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D4" w:rsidRPr="009F0D74" w:rsidRDefault="00945FD4" w:rsidP="00945FD4">
      <w:pPr>
        <w:jc w:val="center"/>
      </w:pPr>
      <w:r w:rsidRPr="009F0D74">
        <w:t xml:space="preserve">МУНИЦИПАЛЬНОЕ БЮДЖЕТНОЕ ОБЩЕОБРАЗОВАТЕЛЬНОЕ УЧРЕЖДЕНИЕ </w:t>
      </w:r>
    </w:p>
    <w:p w:rsidR="00945FD4" w:rsidRPr="009F0D74" w:rsidRDefault="00945FD4" w:rsidP="00945FD4">
      <w:pPr>
        <w:jc w:val="center"/>
        <w:rPr>
          <w:sz w:val="28"/>
          <w:szCs w:val="28"/>
        </w:rPr>
      </w:pPr>
      <w:r w:rsidRPr="009F0D74">
        <w:t xml:space="preserve">СРЕДНЯЯ ОБЩЕОБРАЗОВАТЕЛЬНАЯ ШКОЛА Р.П. </w:t>
      </w:r>
      <w:proofErr w:type="gramStart"/>
      <w:r w:rsidRPr="009F0D74"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5417" w:type="dxa"/>
        <w:tblLook w:val="04A0"/>
      </w:tblPr>
      <w:tblGrid>
        <w:gridCol w:w="5282"/>
        <w:gridCol w:w="3326"/>
        <w:gridCol w:w="3326"/>
        <w:gridCol w:w="3483"/>
      </w:tblGrid>
      <w:tr w:rsidR="00945FD4" w:rsidRPr="00F4638C" w:rsidTr="00545404">
        <w:trPr>
          <w:trHeight w:val="2982"/>
        </w:trPr>
        <w:tc>
          <w:tcPr>
            <w:tcW w:w="5282" w:type="dxa"/>
          </w:tcPr>
          <w:p w:rsidR="00945FD4" w:rsidRPr="00F4638C" w:rsidRDefault="00945FD4" w:rsidP="00545404">
            <w:pPr>
              <w:jc w:val="center"/>
            </w:pPr>
            <w:r w:rsidRPr="00F4638C">
              <w:t>РАССМОТРЕНА</w:t>
            </w:r>
          </w:p>
          <w:p w:rsidR="00945FD4" w:rsidRPr="00F4638C" w:rsidRDefault="00945FD4" w:rsidP="00545404">
            <w:r w:rsidRPr="00F4638C">
              <w:t xml:space="preserve">на заседании предметной кафедры учителей </w:t>
            </w:r>
          </w:p>
          <w:p w:rsidR="00945FD4" w:rsidRPr="00F4638C" w:rsidRDefault="00945FD4" w:rsidP="00545404">
            <w:r w:rsidRPr="00F4638C">
              <w:t xml:space="preserve">математики, информатики, учителей, преподающих </w:t>
            </w:r>
            <w:proofErr w:type="spellStart"/>
            <w:proofErr w:type="gramStart"/>
            <w:r w:rsidRPr="00F4638C">
              <w:t>естественно-научные</w:t>
            </w:r>
            <w:proofErr w:type="spellEnd"/>
            <w:proofErr w:type="gramEnd"/>
            <w:r w:rsidRPr="00F4638C">
              <w:t xml:space="preserve"> предметы</w:t>
            </w:r>
          </w:p>
          <w:p w:rsidR="00945FD4" w:rsidRPr="00F4638C" w:rsidRDefault="00945FD4" w:rsidP="00545404">
            <w:r w:rsidRPr="00F4638C">
              <w:t>Протокол № 1 от 31.08.2018 г.</w:t>
            </w:r>
          </w:p>
          <w:p w:rsidR="00945FD4" w:rsidRPr="00F4638C" w:rsidRDefault="00945FD4" w:rsidP="00545404">
            <w:pPr>
              <w:rPr>
                <w:b/>
              </w:rPr>
            </w:pPr>
            <w:r w:rsidRPr="00F4638C">
              <w:t xml:space="preserve">Руководитель </w:t>
            </w:r>
            <w:proofErr w:type="spellStart"/>
            <w:r w:rsidRPr="00F4638C">
              <w:t>____И.Л.Зволимбовская</w:t>
            </w:r>
            <w:proofErr w:type="spellEnd"/>
            <w:r w:rsidRPr="00F4638C">
              <w:tab/>
            </w:r>
            <w:r w:rsidRPr="00F4638C">
              <w:tab/>
            </w:r>
            <w:r w:rsidRPr="00F4638C">
              <w:tab/>
            </w:r>
          </w:p>
        </w:tc>
        <w:tc>
          <w:tcPr>
            <w:tcW w:w="3326" w:type="dxa"/>
          </w:tcPr>
          <w:p w:rsidR="00945FD4" w:rsidRPr="00F4638C" w:rsidRDefault="00945FD4" w:rsidP="00545404">
            <w:r w:rsidRPr="00F4638C">
              <w:t xml:space="preserve">СОГЛАСОВАНА </w:t>
            </w:r>
          </w:p>
          <w:p w:rsidR="00945FD4" w:rsidRPr="00F4638C" w:rsidRDefault="00945FD4" w:rsidP="00545404"/>
          <w:p w:rsidR="00945FD4" w:rsidRPr="00F4638C" w:rsidRDefault="00945FD4" w:rsidP="00545404"/>
          <w:p w:rsidR="00945FD4" w:rsidRPr="00F4638C" w:rsidRDefault="00945FD4" w:rsidP="00545404">
            <w:r w:rsidRPr="00F4638C">
              <w:t>Зам</w:t>
            </w:r>
            <w:proofErr w:type="gramStart"/>
            <w:r w:rsidRPr="00F4638C">
              <w:t>.д</w:t>
            </w:r>
            <w:proofErr w:type="gramEnd"/>
            <w:r w:rsidRPr="00F4638C">
              <w:t>иректора по УР</w:t>
            </w:r>
          </w:p>
          <w:p w:rsidR="00945FD4" w:rsidRPr="00F4638C" w:rsidRDefault="00945FD4" w:rsidP="00545404">
            <w:r w:rsidRPr="00F4638C">
              <w:t>__________________</w:t>
            </w:r>
          </w:p>
          <w:p w:rsidR="00945FD4" w:rsidRPr="00F4638C" w:rsidRDefault="00945FD4" w:rsidP="00545404">
            <w:pPr>
              <w:rPr>
                <w:b/>
              </w:rPr>
            </w:pPr>
            <w:proofErr w:type="spellStart"/>
            <w:r w:rsidRPr="00F4638C">
              <w:t>А.Р.Шаймарданова</w:t>
            </w:r>
            <w:proofErr w:type="spellEnd"/>
          </w:p>
        </w:tc>
        <w:tc>
          <w:tcPr>
            <w:tcW w:w="3326" w:type="dxa"/>
          </w:tcPr>
          <w:p w:rsidR="00945FD4" w:rsidRPr="00F4638C" w:rsidRDefault="00945FD4" w:rsidP="00545404">
            <w:r w:rsidRPr="00F4638C">
              <w:t>ПРИНЯТО</w:t>
            </w:r>
          </w:p>
          <w:p w:rsidR="00945FD4" w:rsidRPr="00F4638C" w:rsidRDefault="00945FD4" w:rsidP="00545404"/>
          <w:p w:rsidR="00945FD4" w:rsidRPr="00F4638C" w:rsidRDefault="00945FD4" w:rsidP="00545404">
            <w:r w:rsidRPr="00F4638C">
              <w:t>Педагогический совет</w:t>
            </w:r>
          </w:p>
          <w:p w:rsidR="00945FD4" w:rsidRPr="00F4638C" w:rsidRDefault="00945FD4" w:rsidP="00545404"/>
          <w:p w:rsidR="00945FD4" w:rsidRPr="00F4638C" w:rsidRDefault="00945FD4" w:rsidP="00545404">
            <w:r w:rsidRPr="00F4638C">
              <w:t>Протокол № 2</w:t>
            </w:r>
          </w:p>
          <w:p w:rsidR="00945FD4" w:rsidRPr="00F4638C" w:rsidRDefault="00945FD4" w:rsidP="00545404">
            <w:r w:rsidRPr="00F4638C">
              <w:t xml:space="preserve">от 31.08.2018г. </w:t>
            </w:r>
          </w:p>
        </w:tc>
        <w:tc>
          <w:tcPr>
            <w:tcW w:w="3483" w:type="dxa"/>
          </w:tcPr>
          <w:p w:rsidR="00945FD4" w:rsidRPr="00F4638C" w:rsidRDefault="00945FD4" w:rsidP="00545404">
            <w:r w:rsidRPr="00F4638C">
              <w:t>УТВЕРЖДЕНА</w:t>
            </w:r>
          </w:p>
          <w:p w:rsidR="00945FD4" w:rsidRPr="00F4638C" w:rsidRDefault="00945FD4" w:rsidP="00545404">
            <w:r w:rsidRPr="00F4638C">
              <w:t>Директор МБОУ СОШ р.п. Многовершинный</w:t>
            </w:r>
          </w:p>
          <w:p w:rsidR="00945FD4" w:rsidRPr="00F4638C" w:rsidRDefault="00945FD4" w:rsidP="00545404">
            <w:r w:rsidRPr="00F4638C">
              <w:t>_______________ И.А.Павлюкова</w:t>
            </w:r>
          </w:p>
          <w:p w:rsidR="00945FD4" w:rsidRDefault="00945FD4" w:rsidP="00545404">
            <w:r w:rsidRPr="00F4638C">
              <w:t>Приказ № 160-осн.</w:t>
            </w:r>
          </w:p>
          <w:p w:rsidR="00945FD4" w:rsidRPr="00F4638C" w:rsidRDefault="00945FD4" w:rsidP="00545404">
            <w:r w:rsidRPr="00F4638C">
              <w:t>от 31.08 2018 г.</w:t>
            </w:r>
            <w:r w:rsidRPr="00F4638C">
              <w:tab/>
            </w:r>
            <w:r w:rsidRPr="00F4638C">
              <w:tab/>
            </w:r>
            <w:r w:rsidRPr="00F4638C">
              <w:tab/>
            </w:r>
          </w:p>
          <w:p w:rsidR="00945FD4" w:rsidRPr="00F4638C" w:rsidRDefault="00945FD4" w:rsidP="00545404">
            <w:r w:rsidRPr="00F4638C">
              <w:tab/>
            </w:r>
          </w:p>
        </w:tc>
      </w:tr>
    </w:tbl>
    <w:p w:rsidR="00945FD4" w:rsidRDefault="00945FD4" w:rsidP="00945FD4">
      <w:pPr>
        <w:jc w:val="center"/>
        <w:rPr>
          <w:b/>
          <w:sz w:val="28"/>
          <w:szCs w:val="28"/>
        </w:rPr>
      </w:pPr>
    </w:p>
    <w:p w:rsidR="00945FD4" w:rsidRDefault="00945FD4" w:rsidP="00945FD4">
      <w:pPr>
        <w:jc w:val="center"/>
        <w:rPr>
          <w:b/>
          <w:sz w:val="28"/>
          <w:szCs w:val="28"/>
        </w:rPr>
      </w:pPr>
    </w:p>
    <w:p w:rsidR="00945FD4" w:rsidRPr="009F0D74" w:rsidRDefault="00945FD4" w:rsidP="00945FD4">
      <w:pPr>
        <w:jc w:val="center"/>
        <w:rPr>
          <w:sz w:val="28"/>
          <w:szCs w:val="28"/>
        </w:rPr>
      </w:pPr>
      <w:r w:rsidRPr="009F0D74">
        <w:rPr>
          <w:b/>
          <w:sz w:val="28"/>
          <w:szCs w:val="28"/>
        </w:rPr>
        <w:t>РАБОЧАЯ ПРОГРАММА</w:t>
      </w:r>
    </w:p>
    <w:p w:rsidR="00945FD4" w:rsidRPr="009F0D74" w:rsidRDefault="00945FD4" w:rsidP="00945F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КУРСУ</w:t>
      </w:r>
      <w:r w:rsidRPr="009F0D7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МАТЕМАТИКА 10-11 КЛАСС</w:t>
      </w:r>
    </w:p>
    <w:p w:rsidR="00945FD4" w:rsidRDefault="00945FD4" w:rsidP="00945F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СРЕДНЕГО </w:t>
      </w:r>
      <w:r w:rsidRPr="009F0D74">
        <w:rPr>
          <w:sz w:val="28"/>
          <w:szCs w:val="28"/>
        </w:rPr>
        <w:t xml:space="preserve"> ОБЩЕГО ОБРАЗОВАНИЯ </w:t>
      </w:r>
    </w:p>
    <w:p w:rsidR="00945FD4" w:rsidRPr="009F0D74" w:rsidRDefault="00945FD4" w:rsidP="00945FD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10 класса</w:t>
      </w:r>
    </w:p>
    <w:p w:rsidR="00945FD4" w:rsidRPr="009F0D74" w:rsidRDefault="00945FD4" w:rsidP="00945FD4">
      <w:pPr>
        <w:jc w:val="center"/>
        <w:rPr>
          <w:sz w:val="28"/>
          <w:szCs w:val="28"/>
        </w:rPr>
      </w:pPr>
      <w:r w:rsidRPr="009F0D74">
        <w:rPr>
          <w:sz w:val="28"/>
          <w:szCs w:val="28"/>
        </w:rPr>
        <w:t xml:space="preserve">учителя </w:t>
      </w:r>
      <w:r>
        <w:rPr>
          <w:sz w:val="28"/>
          <w:szCs w:val="28"/>
        </w:rPr>
        <w:t xml:space="preserve"> Зволимбовской  Ирины Львовны</w:t>
      </w:r>
    </w:p>
    <w:p w:rsidR="00945FD4" w:rsidRDefault="00945FD4" w:rsidP="00945FD4">
      <w:pPr>
        <w:jc w:val="center"/>
        <w:rPr>
          <w:sz w:val="28"/>
          <w:szCs w:val="28"/>
        </w:rPr>
      </w:pPr>
      <w:r w:rsidRPr="009F0D74">
        <w:rPr>
          <w:sz w:val="28"/>
          <w:szCs w:val="28"/>
        </w:rPr>
        <w:t>ФИО полностью</w:t>
      </w:r>
    </w:p>
    <w:p w:rsidR="00945FD4" w:rsidRPr="009F0D74" w:rsidRDefault="00945FD4" w:rsidP="00945FD4">
      <w:pPr>
        <w:jc w:val="center"/>
        <w:rPr>
          <w:sz w:val="28"/>
          <w:szCs w:val="28"/>
        </w:rPr>
      </w:pPr>
      <w:r w:rsidRPr="009F0D74">
        <w:t>квалификационной категории</w:t>
      </w:r>
    </w:p>
    <w:p w:rsidR="00945FD4" w:rsidRDefault="00945FD4" w:rsidP="00945FD4">
      <w:pPr>
        <w:jc w:val="center"/>
      </w:pPr>
      <w:r>
        <w:t>соответствие занимаемой должности</w:t>
      </w:r>
    </w:p>
    <w:p w:rsidR="00945FD4" w:rsidRPr="009F0D74" w:rsidRDefault="00945FD4" w:rsidP="00945FD4">
      <w:pPr>
        <w:jc w:val="center"/>
      </w:pPr>
    </w:p>
    <w:p w:rsidR="00945FD4" w:rsidRPr="009F0D74" w:rsidRDefault="00945FD4" w:rsidP="00945FD4">
      <w:pPr>
        <w:jc w:val="center"/>
      </w:pPr>
      <w:r w:rsidRPr="009F0D74">
        <w:t>Год составления программы – 2018</w:t>
      </w:r>
    </w:p>
    <w:p w:rsidR="00945FD4" w:rsidRPr="009F0D74" w:rsidRDefault="00945FD4" w:rsidP="00945FD4"/>
    <w:p w:rsidR="00945FD4" w:rsidRPr="009F0D74" w:rsidRDefault="00945FD4" w:rsidP="00945FD4">
      <w:pPr>
        <w:jc w:val="center"/>
      </w:pPr>
      <w:r w:rsidRPr="009F0D74">
        <w:t>р.п. Многовершинный</w:t>
      </w:r>
    </w:p>
    <w:p w:rsidR="00945FD4" w:rsidRPr="009F0D74" w:rsidRDefault="00945FD4" w:rsidP="00945FD4">
      <w:pPr>
        <w:jc w:val="center"/>
      </w:pPr>
      <w:r w:rsidRPr="009F0D74">
        <w:t xml:space="preserve">Николаевского муниципального района </w:t>
      </w:r>
    </w:p>
    <w:p w:rsidR="00945FD4" w:rsidRPr="009F0D74" w:rsidRDefault="00945FD4" w:rsidP="00945FD4">
      <w:pPr>
        <w:jc w:val="center"/>
      </w:pPr>
      <w:r w:rsidRPr="009F0D74">
        <w:t>Хабаровского края</w:t>
      </w:r>
    </w:p>
    <w:p w:rsidR="00945FD4" w:rsidRDefault="00945FD4" w:rsidP="00945FD4">
      <w:pPr>
        <w:jc w:val="center"/>
      </w:pPr>
      <w:r>
        <w:t>2018</w:t>
      </w:r>
    </w:p>
    <w:p w:rsidR="00F54C33" w:rsidRPr="003256F1" w:rsidRDefault="00F54C33" w:rsidP="003256F1">
      <w:pPr>
        <w:numPr>
          <w:ilvl w:val="0"/>
          <w:numId w:val="1"/>
        </w:numPr>
        <w:shd w:val="clear" w:color="auto" w:fill="FFFFFF"/>
        <w:spacing w:before="72" w:after="120" w:line="360" w:lineRule="auto"/>
        <w:ind w:left="480"/>
        <w:rPr>
          <w:b/>
        </w:rPr>
      </w:pPr>
      <w:r w:rsidRPr="003256F1">
        <w:rPr>
          <w:b/>
        </w:rPr>
        <w:lastRenderedPageBreak/>
        <w:t>Планируемые результаты освоения учебного предмета.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В результате изучения математики на базовом уровне ученик должен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знать/понимать 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вероятностный характер различных процессов окружающего мира;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АЛГЕБРА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уметь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вычислять значения числовых и буквенных выражений, осуществляя необходимые подстановки и преобразования;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56F1">
        <w:t>для</w:t>
      </w:r>
      <w:proofErr w:type="gramEnd"/>
      <w:r w:rsidRPr="003256F1">
        <w:t>: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>•</w:t>
      </w:r>
      <w:r w:rsidRPr="003256F1">
        <w:tab/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ФУНКЦИИ И ГРАФИКИ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уметь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 xml:space="preserve">определять значение функции по значению аргумента при различных способах задания функции; 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строить графики изученных функций;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описывать по графику и в простейших случаях по формуле  поведение и свойства функций, находить по графику функции наибольшие и наименьшие значения;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решать уравнения, простейшие системы уравнений, используя свойства функций и их графиков;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56F1">
        <w:t>для</w:t>
      </w:r>
      <w:proofErr w:type="gramEnd"/>
      <w:r w:rsidRPr="003256F1">
        <w:t>: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описания с помощью функций различных зависимостей, представления их графически, интерпретации графиков;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НАЧАЛА МАТЕМАТИЧЕСКОГО АНАЛИЗА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уметь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 xml:space="preserve">вычислять производные и первообразные элементарных функций, используя справочные материалы; 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 xml:space="preserve">вычислять в простейших случаях площади с использованием первообразной; 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56F1">
        <w:t>для</w:t>
      </w:r>
      <w:proofErr w:type="gramEnd"/>
      <w:r w:rsidRPr="003256F1">
        <w:t>: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>•</w:t>
      </w:r>
      <w:r w:rsidRPr="003256F1">
        <w:tab/>
        <w:t>решения прикладных задач</w:t>
      </w:r>
      <w:r w:rsidR="001543A8" w:rsidRPr="003256F1">
        <w:t>, в том числе социально-экономи</w:t>
      </w:r>
      <w:r w:rsidRPr="003256F1">
        <w:t>ческих и физических, на наибольшие и наименьшие значения, на нахождение скорости и ускорения;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УРАВНЕНИЯ И НЕРАВЕНСТВА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уметь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составлять уравнения и неравенства по условию задачи;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использовать для приближенного решения уравнений и неравен</w:t>
      </w:r>
      <w:proofErr w:type="gramStart"/>
      <w:r w:rsidRPr="003256F1">
        <w:t>ств гр</w:t>
      </w:r>
      <w:proofErr w:type="gramEnd"/>
      <w:r w:rsidRPr="003256F1">
        <w:t>афический метод;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изображать на координатной плоскости множества решений простейших уравнений и их систем;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56F1">
        <w:t>для</w:t>
      </w:r>
      <w:proofErr w:type="gramEnd"/>
      <w:r w:rsidRPr="003256F1">
        <w:t>: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построения и исследования простейших математических моделей;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ЭЛЕМЕНТЫ КОМБИНАТОРИКИ, СТАТИСТИКИ И ТЕОРИИ ВЕРОЯТНОСТЕЙ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уметь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решать простейшие комбинаторные задачи методом перебора, а также с использованием известных формул;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вычислять в простейших случаях вероятности событий на основе подсчета числа исходов;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56F1">
        <w:t>для</w:t>
      </w:r>
      <w:proofErr w:type="gramEnd"/>
      <w:r w:rsidRPr="003256F1">
        <w:t>: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анализа реальных числовых данных, представленных в виде диаграмм, графиков;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>•</w:t>
      </w:r>
      <w:r w:rsidRPr="003256F1">
        <w:tab/>
        <w:t>анализа информации статистического характера;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ГЕОМЕТРИЯ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уметь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анализировать в простейших случаях взаимное расположение объектов в пространстве;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изображать основные многогранники и круглые тела; выполнять чертежи по условиям задач;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 xml:space="preserve">строить простейшие сечения куба, призмы, пирамиды; 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использовать при решении стереометрических задач планиметрические факты и методы;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проводить доказательные рассуждения в ходе решения задач;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3256F1">
        <w:t>для</w:t>
      </w:r>
      <w:proofErr w:type="gramEnd"/>
      <w:r w:rsidRPr="003256F1">
        <w:t>: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>исследования (моделирования) несложных практических ситуаций на основе изученных формул и свойств фигур;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</w:pPr>
      <w:r w:rsidRPr="003256F1">
        <w:t>•</w:t>
      </w:r>
      <w:r w:rsidRPr="003256F1">
        <w:tab/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proofErr w:type="spellStart"/>
      <w:r w:rsidRPr="003256F1">
        <w:t>Общеучебные</w:t>
      </w:r>
      <w:proofErr w:type="spellEnd"/>
      <w:r w:rsidRPr="003256F1">
        <w:t xml:space="preserve"> умения, навыки и способы деятельности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Построения и исследования математических моделей для описания и решения прикладных задач, задач из смежных дисциплин;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Выполнения и самостоятельного составления алгоритмических предписаний и инструкций на математическом материале;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Выполнения расчетов практического характера;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Использование математических формул и самостоятельного составления формул на основе обобщения частных случаев и эксперимента;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Самостоятельной работы с источниками информации, обобщения и систематизации полученной информации, интегрирования её в личный опыт;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эмоционально-убедительных суждений;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Самостоятельной и коллективной деятельности, включения своих результатов в результаты работы группы, соотнесения своего мнения с мнением других участников учебного коллектива и мнением авторитетных источников.</w:t>
      </w: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  <w:rPr>
          <w:b/>
        </w:rPr>
      </w:pPr>
    </w:p>
    <w:p w:rsidR="00F54C33" w:rsidRPr="003256F1" w:rsidRDefault="00F54C33" w:rsidP="003256F1">
      <w:pPr>
        <w:shd w:val="clear" w:color="auto" w:fill="FFFFFF"/>
        <w:spacing w:before="72" w:after="120" w:line="360" w:lineRule="auto"/>
        <w:ind w:left="480"/>
        <w:rPr>
          <w:b/>
        </w:rPr>
      </w:pPr>
    </w:p>
    <w:p w:rsidR="00F54C33" w:rsidRPr="003256F1" w:rsidRDefault="00F54C33" w:rsidP="003256F1">
      <w:pPr>
        <w:numPr>
          <w:ilvl w:val="0"/>
          <w:numId w:val="1"/>
        </w:numPr>
        <w:shd w:val="clear" w:color="auto" w:fill="FFFFFF"/>
        <w:spacing w:before="72" w:after="120" w:line="360" w:lineRule="auto"/>
        <w:ind w:left="480"/>
        <w:rPr>
          <w:b/>
        </w:rPr>
      </w:pPr>
      <w:r w:rsidRPr="003256F1">
        <w:rPr>
          <w:b/>
        </w:rPr>
        <w:t>Содержание учебного предмета.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Базовый уровень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Алгебра и начала математического анализа.</w:t>
      </w:r>
    </w:p>
    <w:p w:rsidR="002A545B" w:rsidRPr="003256F1" w:rsidRDefault="002B57AE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10 класс (86</w:t>
      </w:r>
      <w:r w:rsidR="002A545B" w:rsidRPr="003256F1">
        <w:t xml:space="preserve"> часов)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>Т</w:t>
      </w:r>
      <w:r w:rsidR="002B57AE" w:rsidRPr="003256F1">
        <w:t>ригонометрические функции (37</w:t>
      </w:r>
      <w:r w:rsidRPr="003256F1">
        <w:t xml:space="preserve"> ч)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Числовая окружность. Длина дуги единичной окружности. Числовая окружность на коорд</w:t>
      </w:r>
      <w:r w:rsidR="002B57AE" w:rsidRPr="003256F1">
        <w:t>инатной плоскости. Синус и коси</w:t>
      </w:r>
      <w:r w:rsidRPr="003256F1">
        <w:t>нус. Тангенс и котангенс.</w:t>
      </w:r>
      <w:r w:rsidR="00AE45E1" w:rsidRPr="003256F1">
        <w:t xml:space="preserve">  Радианная мера угла. Применение основных тригонометрических формул к преобразованию выражений.</w:t>
      </w:r>
      <w:r w:rsidRPr="003256F1">
        <w:t xml:space="preserve"> Формулы приведения.</w:t>
      </w:r>
      <w:r w:rsidR="00AE45E1" w:rsidRPr="003256F1">
        <w:t xml:space="preserve"> Формулы сложения и их следствия.  Тригонометрические функции числового аргумента. </w:t>
      </w:r>
      <w:r w:rsidR="00CA514A" w:rsidRPr="003256F1">
        <w:t xml:space="preserve">Основные свойства функций: четные и нечетные, периодичность, возрастание и убывание, экстремумы, гармонические колебания. </w:t>
      </w:r>
    </w:p>
    <w:p w:rsidR="002A545B" w:rsidRPr="003256F1" w:rsidRDefault="002B57AE" w:rsidP="003256F1">
      <w:pPr>
        <w:shd w:val="clear" w:color="auto" w:fill="FFFFFF"/>
        <w:spacing w:before="72" w:after="120" w:line="360" w:lineRule="auto"/>
        <w:ind w:left="480"/>
      </w:pPr>
      <w:r w:rsidRPr="003256F1">
        <w:t>Тригонометрические уравнения (11</w:t>
      </w:r>
      <w:r w:rsidR="002A545B" w:rsidRPr="003256F1">
        <w:t xml:space="preserve"> ч)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Первые представления о </w:t>
      </w:r>
      <w:r w:rsidR="002B57AE" w:rsidRPr="003256F1">
        <w:t>решении тригонометрических урав</w:t>
      </w:r>
      <w:r w:rsidRPr="003256F1">
        <w:t>нений. Арккосин</w:t>
      </w:r>
      <w:r w:rsidR="002B57AE" w:rsidRPr="003256F1">
        <w:t xml:space="preserve">ус. </w:t>
      </w:r>
      <w:r w:rsidRPr="003256F1">
        <w:t xml:space="preserve"> Арксину</w:t>
      </w:r>
      <w:r w:rsidR="002B57AE" w:rsidRPr="003256F1">
        <w:t xml:space="preserve">с. </w:t>
      </w:r>
      <w:r w:rsidRPr="003256F1">
        <w:t>Арктангенс и арккотангенс.</w:t>
      </w:r>
    </w:p>
    <w:p w:rsidR="00F563D8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Простейшие тригонометрические уравнения. Два ме</w:t>
      </w:r>
      <w:r w:rsidR="002B57AE" w:rsidRPr="003256F1">
        <w:t>тода реше</w:t>
      </w:r>
      <w:r w:rsidRPr="003256F1">
        <w:t>ния тригонометрических уравнений: введение новой переменной и разложение на множители. Однородные тригонометрические уравнения.</w:t>
      </w:r>
      <w:r w:rsidR="002B57AE" w:rsidRPr="003256F1">
        <w:t xml:space="preserve"> Решение простейших тригонометрических неравенств, систем уравнений.</w:t>
      </w:r>
    </w:p>
    <w:p w:rsidR="002A545B" w:rsidRPr="003256F1" w:rsidRDefault="00F563D8" w:rsidP="003256F1">
      <w:pPr>
        <w:shd w:val="clear" w:color="auto" w:fill="FFFFFF"/>
        <w:spacing w:before="72" w:after="120" w:line="360" w:lineRule="auto"/>
        <w:ind w:left="480"/>
      </w:pPr>
      <w:r w:rsidRPr="003256F1">
        <w:t>Производная (19</w:t>
      </w:r>
      <w:r w:rsidR="002A545B" w:rsidRPr="003256F1">
        <w:t xml:space="preserve"> ч)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Определение числовой после</w:t>
      </w:r>
      <w:r w:rsidR="00CA514A" w:rsidRPr="003256F1">
        <w:t>довательности и способы ее зада</w:t>
      </w:r>
      <w:r w:rsidRPr="003256F1">
        <w:t>ния. Свойства числовых последовательностей.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Определение предела послед</w:t>
      </w:r>
      <w:r w:rsidR="00F563D8" w:rsidRPr="003256F1">
        <w:t>овательности. Свойства сходящих</w:t>
      </w:r>
      <w:r w:rsidRPr="003256F1">
        <w:t>ся последовательностей. Вычи</w:t>
      </w:r>
      <w:r w:rsidR="00F563D8" w:rsidRPr="003256F1">
        <w:t>сление пределов последовательно</w:t>
      </w:r>
      <w:r w:rsidRPr="003256F1">
        <w:t>стей. Сумма бесконечной геометрической прогрессии.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Предел функции на бесконечности. Предел функции в точке. Приращение аргумента. Приращение функции.</w:t>
      </w:r>
      <w:r w:rsidR="00F563D8" w:rsidRPr="003256F1">
        <w:t xml:space="preserve"> Понятие о непрерывности и предельном переходе. </w:t>
      </w:r>
      <w:r w:rsidRPr="003256F1">
        <w:t>Задачи, приводящие к понятию производной. Определение производной. Алгоритм отыскания производной. Формулы дифференцирования. Правил</w:t>
      </w:r>
      <w:r w:rsidR="00F563D8" w:rsidRPr="003256F1">
        <w:t>а дифференцирования. Дифференци</w:t>
      </w:r>
      <w:r w:rsidRPr="003256F1">
        <w:t xml:space="preserve">рование функции у = </w:t>
      </w:r>
      <w:proofErr w:type="spellStart"/>
      <w:r w:rsidRPr="003256F1">
        <w:t>f</w:t>
      </w:r>
      <w:proofErr w:type="spellEnd"/>
      <w:r w:rsidRPr="003256F1">
        <w:t>(</w:t>
      </w:r>
      <w:proofErr w:type="spellStart"/>
      <w:r w:rsidRPr="003256F1">
        <w:t>kx</w:t>
      </w:r>
      <w:proofErr w:type="spellEnd"/>
      <w:r w:rsidRPr="003256F1">
        <w:t xml:space="preserve"> + т).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Уравнение касательной к г</w:t>
      </w:r>
      <w:r w:rsidR="00F563D8" w:rsidRPr="003256F1">
        <w:t>рафику функции. Алгоритм состав</w:t>
      </w:r>
      <w:r w:rsidRPr="003256F1">
        <w:t>ления уравнения касательной к графику функции у = f(x).</w:t>
      </w:r>
    </w:p>
    <w:p w:rsidR="00F563D8" w:rsidRPr="003256F1" w:rsidRDefault="00F563D8" w:rsidP="003256F1">
      <w:pPr>
        <w:shd w:val="clear" w:color="auto" w:fill="FFFFFF"/>
        <w:spacing w:before="72" w:after="120" w:line="360" w:lineRule="auto"/>
        <w:ind w:left="480"/>
      </w:pPr>
      <w:r w:rsidRPr="003256F1">
        <w:t>Применение производной (12ч)</w:t>
      </w:r>
    </w:p>
    <w:p w:rsidR="002A545B" w:rsidRPr="003256F1" w:rsidRDefault="00F563D8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 xml:space="preserve"> </w:t>
      </w:r>
      <w:r w:rsidR="002A545B" w:rsidRPr="003256F1">
        <w:t>Применение производной д</w:t>
      </w:r>
      <w:r w:rsidRPr="003256F1">
        <w:t>ля исследования функций на моно</w:t>
      </w:r>
      <w:r w:rsidR="002A545B" w:rsidRPr="003256F1">
        <w:t>тонность и экстремумы. Пос</w:t>
      </w:r>
      <w:r w:rsidRPr="003256F1">
        <w:t>троение графиков функций. Приме</w:t>
      </w:r>
      <w:r w:rsidR="002A545B" w:rsidRPr="003256F1">
        <w:t>нение производной для отыскания наибольш</w:t>
      </w:r>
      <w:r w:rsidRPr="003256F1">
        <w:t>его и наименьшего значения функции</w:t>
      </w:r>
      <w:r w:rsidR="002A545B" w:rsidRPr="003256F1">
        <w:t>.</w:t>
      </w:r>
    </w:p>
    <w:p w:rsidR="002A545B" w:rsidRPr="003256F1" w:rsidRDefault="00F563D8" w:rsidP="003256F1">
      <w:pPr>
        <w:shd w:val="clear" w:color="auto" w:fill="FFFFFF"/>
        <w:spacing w:before="72" w:after="120" w:line="360" w:lineRule="auto"/>
        <w:ind w:left="480"/>
      </w:pPr>
      <w:r w:rsidRPr="003256F1">
        <w:t>Обобщающее повторение (7ч</w:t>
      </w:r>
      <w:r w:rsidR="002A545B" w:rsidRPr="003256F1">
        <w:t>)</w:t>
      </w:r>
    </w:p>
    <w:p w:rsidR="002A545B" w:rsidRPr="003256F1" w:rsidRDefault="00F563D8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11 класс (86</w:t>
      </w:r>
      <w:r w:rsidR="002A545B" w:rsidRPr="003256F1">
        <w:t xml:space="preserve"> часов)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proofErr w:type="gramStart"/>
      <w:r w:rsidRPr="003256F1">
        <w:t>Первообразная</w:t>
      </w:r>
      <w:proofErr w:type="gramEnd"/>
      <w:r w:rsidR="00133FE1" w:rsidRPr="003256F1">
        <w:t xml:space="preserve"> и интеграл (22</w:t>
      </w:r>
      <w:r w:rsidRPr="003256F1">
        <w:t xml:space="preserve"> ч)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Первообразная. </w:t>
      </w:r>
      <w:proofErr w:type="gramStart"/>
      <w:r w:rsidR="00133FE1" w:rsidRPr="003256F1">
        <w:t>Первообразные степенной функции с целым показателем, синуса, косинуса.</w:t>
      </w:r>
      <w:proofErr w:type="gramEnd"/>
      <w:r w:rsidR="00133FE1" w:rsidRPr="003256F1">
        <w:t xml:space="preserve">  </w:t>
      </w:r>
      <w:r w:rsidRPr="003256F1">
        <w:t xml:space="preserve">Правила отыскания </w:t>
      </w:r>
      <w:proofErr w:type="gramStart"/>
      <w:r w:rsidRPr="003256F1">
        <w:t>первообразных</w:t>
      </w:r>
      <w:proofErr w:type="gramEnd"/>
      <w:r w:rsidRPr="003256F1">
        <w:t>.</w:t>
      </w:r>
      <w:r w:rsidR="00133FE1" w:rsidRPr="003256F1">
        <w:t xml:space="preserve"> Площадь криволинейной трапеции. Неопре</w:t>
      </w:r>
      <w:r w:rsidRPr="003256F1">
        <w:t>деленный интеграл. Таблиц</w:t>
      </w:r>
      <w:r w:rsidR="00133FE1" w:rsidRPr="003256F1">
        <w:t>а основных неопределенных интег</w:t>
      </w:r>
      <w:r w:rsidRPr="003256F1">
        <w:t>ралов.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Задачи, приводящие к понятию определенного интеграла. </w:t>
      </w:r>
      <w:r w:rsidR="00133FE1" w:rsidRPr="003256F1">
        <w:t xml:space="preserve"> </w:t>
      </w:r>
      <w:r w:rsidRPr="003256F1">
        <w:t>Понятие определенного инте</w:t>
      </w:r>
      <w:r w:rsidR="00133FE1" w:rsidRPr="003256F1">
        <w:t>грала. Формула Ньютона — Лейбни</w:t>
      </w:r>
      <w:r w:rsidRPr="003256F1">
        <w:t xml:space="preserve">ца. </w:t>
      </w:r>
      <w:r w:rsidR="00133FE1" w:rsidRPr="003256F1">
        <w:t xml:space="preserve"> Применение интеграла к вычислению площадей и объемов.</w:t>
      </w:r>
    </w:p>
    <w:p w:rsidR="002A545B" w:rsidRPr="003256F1" w:rsidRDefault="00133FE1" w:rsidP="003256F1">
      <w:pPr>
        <w:shd w:val="clear" w:color="auto" w:fill="FFFFFF"/>
        <w:spacing w:before="72" w:after="120" w:line="360" w:lineRule="auto"/>
        <w:ind w:left="480"/>
      </w:pPr>
      <w:r w:rsidRPr="003256F1">
        <w:t>Обобщение понятия степени. (12</w:t>
      </w:r>
      <w:r w:rsidR="002A545B" w:rsidRPr="003256F1">
        <w:t xml:space="preserve"> ч)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Понятие корня п-й степени из </w:t>
      </w:r>
      <w:r w:rsidR="00133FE1" w:rsidRPr="003256F1">
        <w:t xml:space="preserve">действительного числа. </w:t>
      </w:r>
      <w:r w:rsidRPr="003256F1">
        <w:t xml:space="preserve"> Свойства корня п-й степени. Преобразование выражений, содержащих радикалы. </w:t>
      </w:r>
      <w:r w:rsidR="00133FE1" w:rsidRPr="003256F1">
        <w:t xml:space="preserve">Степень с рациональным </w:t>
      </w:r>
      <w:proofErr w:type="spellStart"/>
      <w:r w:rsidR="00133FE1" w:rsidRPr="003256F1">
        <w:t>показателем</w:t>
      </w:r>
      <w:proofErr w:type="gramStart"/>
      <w:r w:rsidR="00133FE1" w:rsidRPr="003256F1">
        <w:t>.</w:t>
      </w:r>
      <w:r w:rsidRPr="003256F1">
        <w:t>О</w:t>
      </w:r>
      <w:proofErr w:type="gramEnd"/>
      <w:r w:rsidRPr="003256F1">
        <w:t>бобщение</w:t>
      </w:r>
      <w:proofErr w:type="spellEnd"/>
      <w:r w:rsidRPr="003256F1">
        <w:t xml:space="preserve"> понятия о показателе степени. Степенные функции, их свойства и графики.</w:t>
      </w:r>
      <w:r w:rsidR="00133FE1" w:rsidRPr="003256F1">
        <w:t xml:space="preserve"> Иррациональные уравнения.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Показательн</w:t>
      </w:r>
      <w:r w:rsidR="00133FE1" w:rsidRPr="003256F1">
        <w:t>ая и логарифмическая функции (17</w:t>
      </w:r>
      <w:r w:rsidRPr="003256F1">
        <w:t xml:space="preserve"> ч)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Показательная функция, ее свойства и график. Показа</w:t>
      </w:r>
      <w:r w:rsidR="00133FE1" w:rsidRPr="003256F1">
        <w:t>тель</w:t>
      </w:r>
      <w:r w:rsidRPr="003256F1">
        <w:t>ные уравнения. Показательные неравенства.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Понятие логарифма. Функция у = </w:t>
      </w:r>
      <w:proofErr w:type="spellStart"/>
      <w:r w:rsidRPr="003256F1">
        <w:t>loga</w:t>
      </w:r>
      <w:proofErr w:type="spellEnd"/>
      <w:r w:rsidRPr="003256F1">
        <w:t xml:space="preserve"> </w:t>
      </w:r>
      <w:proofErr w:type="spellStart"/>
      <w:r w:rsidRPr="003256F1">
        <w:t>х</w:t>
      </w:r>
      <w:proofErr w:type="spellEnd"/>
      <w:r w:rsidRPr="003256F1">
        <w:t>, ее свойства и график. Свойства логарифмов. Логарифмические уравнения. Логарифмические неравенства. Переход</w:t>
      </w:r>
      <w:r w:rsidR="00133FE1" w:rsidRPr="003256F1">
        <w:t xml:space="preserve"> к новому основанию логарифма. </w:t>
      </w:r>
    </w:p>
    <w:p w:rsidR="00133FE1" w:rsidRPr="003256F1" w:rsidRDefault="00133FE1" w:rsidP="003256F1">
      <w:pPr>
        <w:shd w:val="clear" w:color="auto" w:fill="FFFFFF"/>
        <w:spacing w:before="72" w:after="120" w:line="360" w:lineRule="auto"/>
        <w:ind w:left="480"/>
      </w:pPr>
      <w:r w:rsidRPr="003256F1">
        <w:t>Производная показательной и логарифмической функции (15 ч)</w:t>
      </w:r>
    </w:p>
    <w:p w:rsidR="00D66C96" w:rsidRPr="003256F1" w:rsidRDefault="00D66C96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 xml:space="preserve">Производная показательной функции. Число е. Производная логарифмической функции. </w:t>
      </w:r>
      <w:proofErr w:type="spellStart"/>
      <w:r w:rsidRPr="003256F1">
        <w:t>Степеннная</w:t>
      </w:r>
      <w:proofErr w:type="spellEnd"/>
      <w:r w:rsidRPr="003256F1">
        <w:t xml:space="preserve"> функция. Понятие о дифференциальных уравнениях.</w:t>
      </w:r>
    </w:p>
    <w:p w:rsidR="00D66C96" w:rsidRPr="003256F1" w:rsidRDefault="00D66C96" w:rsidP="003256F1">
      <w:pPr>
        <w:shd w:val="clear" w:color="auto" w:fill="FFFFFF"/>
        <w:spacing w:before="72" w:after="120" w:line="360" w:lineRule="auto"/>
        <w:ind w:left="480"/>
      </w:pPr>
      <w:r w:rsidRPr="003256F1">
        <w:t>Элементы теории вероятностей (8 ч)</w:t>
      </w:r>
    </w:p>
    <w:p w:rsidR="00D66C96" w:rsidRPr="003256F1" w:rsidRDefault="00D66C96" w:rsidP="003256F1">
      <w:pPr>
        <w:shd w:val="clear" w:color="auto" w:fill="FFFFFF"/>
        <w:spacing w:before="72" w:after="120" w:line="360" w:lineRule="auto"/>
        <w:ind w:left="480"/>
      </w:pPr>
      <w:r w:rsidRPr="003256F1">
        <w:t>Перестановки. Размещения. Сочетания. Понятие вероятности события. Свойства вероятности. Относительная частота события. Условия вероятности.  Независимые события.</w:t>
      </w:r>
    </w:p>
    <w:p w:rsidR="002A545B" w:rsidRPr="003256F1" w:rsidRDefault="002A545B" w:rsidP="003256F1">
      <w:pPr>
        <w:shd w:val="clear" w:color="auto" w:fill="FFFFFF"/>
        <w:spacing w:before="72" w:after="120" w:line="360" w:lineRule="auto"/>
        <w:ind w:left="480"/>
      </w:pPr>
      <w:r w:rsidRPr="003256F1">
        <w:t>Обобща</w:t>
      </w:r>
      <w:r w:rsidR="00D66C96" w:rsidRPr="003256F1">
        <w:t>ющее повторение (12</w:t>
      </w:r>
      <w:r w:rsidRPr="003256F1">
        <w:t xml:space="preserve"> часов)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Геометрия.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Базовый уровень.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10 класс (51 час)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  Аксиомы стереометрии и их простейшие свойства (3 ч)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Аксиомы стереометрии. Существование плоскости, проходящей через данную прямую и данную точку. </w:t>
      </w:r>
      <w:proofErr w:type="gramStart"/>
      <w:r w:rsidRPr="003256F1">
        <w:t>Пересечение прямой с плоскостью.</w:t>
      </w:r>
      <w:proofErr w:type="gramEnd"/>
      <w:r w:rsidRPr="003256F1">
        <w:t xml:space="preserve"> Существование плоскости, проходящей через три данные точки. 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  Параллельность прямых и плоскостей (16 ч)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proofErr w:type="gramStart"/>
      <w:r w:rsidRPr="003256F1">
        <w:t>Параллельные</w:t>
      </w:r>
      <w:proofErr w:type="gramEnd"/>
      <w:r w:rsidRPr="003256F1">
        <w:t xml:space="preserve"> прямые в пространстве. Признак параллельности </w:t>
      </w:r>
      <w:proofErr w:type="gramStart"/>
      <w:r w:rsidRPr="003256F1">
        <w:t>прямых</w:t>
      </w:r>
      <w:proofErr w:type="gramEnd"/>
      <w:r w:rsidRPr="003256F1">
        <w:t>. Признак параллельности прямой и плоскости. Признак параллельности плоскостей. Свойства параллельных плоскостей.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  Перпендикулярность прямых и плоскостей (17 ч)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Перпендикулярность </w:t>
      </w:r>
      <w:proofErr w:type="gramStart"/>
      <w:r w:rsidRPr="003256F1">
        <w:t>прямых</w:t>
      </w:r>
      <w:proofErr w:type="gramEnd"/>
      <w:r w:rsidRPr="003256F1">
        <w:t xml:space="preserve"> в пространстве. Признак перпендикулярности прямой и плоскости. Перпендикуляр и наклонная. Теорема о трех перпендикулярах. Признак перпендикулярности плоскостей. Расстояние между </w:t>
      </w:r>
      <w:proofErr w:type="gramStart"/>
      <w:r w:rsidRPr="003256F1">
        <w:t>скрещивающимися</w:t>
      </w:r>
      <w:proofErr w:type="gramEnd"/>
      <w:r w:rsidRPr="003256F1">
        <w:t xml:space="preserve"> прямыми.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r w:rsidRPr="003256F1">
        <w:lastRenderedPageBreak/>
        <w:t>Многогранники (12 ч)</w:t>
      </w:r>
    </w:p>
    <w:p w:rsidR="006C559B" w:rsidRPr="003256F1" w:rsidRDefault="006C559B" w:rsidP="003256F1">
      <w:pPr>
        <w:shd w:val="clear" w:color="auto" w:fill="FFFFFF"/>
        <w:spacing w:before="72" w:after="120" w:line="360" w:lineRule="auto"/>
        <w:ind w:left="480"/>
      </w:pPr>
      <w:r w:rsidRPr="003256F1">
        <w:t>Понятие многогранника. Призма. Пирамида. Правильные многогранники.</w:t>
      </w:r>
    </w:p>
    <w:p w:rsidR="0071779C" w:rsidRPr="003256F1" w:rsidRDefault="0071779C" w:rsidP="003256F1">
      <w:pPr>
        <w:shd w:val="clear" w:color="auto" w:fill="FFFFFF"/>
        <w:spacing w:before="72" w:after="120" w:line="360" w:lineRule="auto"/>
        <w:ind w:left="480"/>
      </w:pPr>
      <w:r w:rsidRPr="003256F1">
        <w:t>Повторение (3 ч)</w:t>
      </w:r>
    </w:p>
    <w:p w:rsidR="0071779C" w:rsidRPr="003256F1" w:rsidRDefault="0071779C" w:rsidP="003256F1">
      <w:pPr>
        <w:shd w:val="clear" w:color="auto" w:fill="FFFFFF"/>
        <w:spacing w:before="72" w:after="120" w:line="360" w:lineRule="auto"/>
        <w:ind w:left="480"/>
        <w:jc w:val="center"/>
      </w:pPr>
      <w:r w:rsidRPr="003256F1">
        <w:t>11 класс (51 час)</w:t>
      </w:r>
    </w:p>
    <w:p w:rsidR="0071779C" w:rsidRPr="003256F1" w:rsidRDefault="0071779C" w:rsidP="003256F1">
      <w:pPr>
        <w:shd w:val="clear" w:color="auto" w:fill="FFFFFF"/>
        <w:spacing w:before="72" w:after="120" w:line="360" w:lineRule="auto"/>
        <w:ind w:left="480"/>
      </w:pPr>
      <w:r w:rsidRPr="003256F1">
        <w:t>Векторы в пространстве (6 ч</w:t>
      </w:r>
      <w:proofErr w:type="gramStart"/>
      <w:r w:rsidRPr="003256F1">
        <w:t xml:space="preserve"> )</w:t>
      </w:r>
      <w:proofErr w:type="gramEnd"/>
    </w:p>
    <w:p w:rsidR="0071779C" w:rsidRPr="003256F1" w:rsidRDefault="0071779C" w:rsidP="003256F1">
      <w:pPr>
        <w:shd w:val="clear" w:color="auto" w:fill="FFFFFF"/>
        <w:spacing w:before="72" w:after="120" w:line="360" w:lineRule="auto"/>
        <w:ind w:left="480"/>
      </w:pPr>
      <w:r w:rsidRPr="003256F1">
        <w:t>Понятие вектора в пространстве.  Сложение и вычитание векторов. Умножение вектора на число. Компланарные векторы.</w:t>
      </w:r>
    </w:p>
    <w:p w:rsidR="0071779C" w:rsidRPr="003256F1" w:rsidRDefault="0071779C" w:rsidP="003256F1">
      <w:pPr>
        <w:shd w:val="clear" w:color="auto" w:fill="FFFFFF"/>
        <w:spacing w:before="72" w:after="120" w:line="360" w:lineRule="auto"/>
        <w:ind w:left="480"/>
      </w:pPr>
      <w:r w:rsidRPr="003256F1">
        <w:t>Метод координат в пространстве (11 ч)</w:t>
      </w:r>
    </w:p>
    <w:p w:rsidR="0071779C" w:rsidRPr="003256F1" w:rsidRDefault="0071779C" w:rsidP="003256F1">
      <w:pPr>
        <w:shd w:val="clear" w:color="auto" w:fill="FFFFFF"/>
        <w:spacing w:before="72" w:after="120" w:line="360" w:lineRule="auto"/>
        <w:ind w:left="480"/>
      </w:pPr>
      <w:r w:rsidRPr="003256F1">
        <w:t xml:space="preserve">Введение декартовых координат в пространстве. Координаты и точки координаты вектора. Расстояние между точками. Координаты середины отрезка. Преобразование симметрии в пространстве. Движение в пространстве. Параллельный перенос в пространстве. Подобие пространственных фигур. Угол между </w:t>
      </w:r>
      <w:proofErr w:type="gramStart"/>
      <w:r w:rsidRPr="003256F1">
        <w:t>скрещивающимися</w:t>
      </w:r>
      <w:proofErr w:type="gramEnd"/>
      <w:r w:rsidRPr="003256F1">
        <w:t xml:space="preserve"> прямыми. Угол между прямой и плоскостью. Угол между плоскостями. Векторы в пространстве.</w:t>
      </w:r>
    </w:p>
    <w:p w:rsidR="0071779C" w:rsidRPr="003256F1" w:rsidRDefault="0071779C" w:rsidP="003256F1">
      <w:pPr>
        <w:shd w:val="clear" w:color="auto" w:fill="FFFFFF"/>
        <w:spacing w:before="72" w:after="120" w:line="360" w:lineRule="auto"/>
        <w:ind w:left="480"/>
      </w:pPr>
      <w:r w:rsidRPr="003256F1">
        <w:t>Цилиндр. Конус. Шар (13 ч)</w:t>
      </w:r>
    </w:p>
    <w:p w:rsidR="0071779C" w:rsidRPr="003256F1" w:rsidRDefault="00876CE2" w:rsidP="003256F1">
      <w:pPr>
        <w:shd w:val="clear" w:color="auto" w:fill="FFFFFF"/>
        <w:spacing w:before="72" w:after="120" w:line="360" w:lineRule="auto"/>
        <w:ind w:left="480"/>
      </w:pPr>
      <w:r w:rsidRPr="003256F1">
        <w:t>Понятие цилиндра. Площадь</w:t>
      </w:r>
      <w:r w:rsidR="0071779C" w:rsidRPr="003256F1">
        <w:t xml:space="preserve"> </w:t>
      </w:r>
      <w:r w:rsidRPr="003256F1">
        <w:t>поверхности</w:t>
      </w:r>
      <w:r w:rsidR="0071779C" w:rsidRPr="003256F1">
        <w:t xml:space="preserve"> цилиндра</w:t>
      </w:r>
      <w:r w:rsidRPr="003256F1">
        <w:t>. Понятие конуса. Площадь поверхности конуса. Усеченный конус. Сфера и шар. Уравнение сферы. Взаимное расположение сферы и  плоскости. Касательная плоскость к сфере. Площадь сферы.</w:t>
      </w:r>
    </w:p>
    <w:p w:rsidR="00876CE2" w:rsidRPr="003256F1" w:rsidRDefault="00876CE2" w:rsidP="003256F1">
      <w:pPr>
        <w:shd w:val="clear" w:color="auto" w:fill="FFFFFF"/>
        <w:spacing w:before="72" w:after="120" w:line="360" w:lineRule="auto"/>
        <w:ind w:left="480"/>
      </w:pPr>
      <w:r w:rsidRPr="003256F1">
        <w:t>Объем тел (15 ч)</w:t>
      </w:r>
    </w:p>
    <w:p w:rsidR="00876CE2" w:rsidRPr="003256F1" w:rsidRDefault="00876CE2" w:rsidP="003256F1">
      <w:pPr>
        <w:shd w:val="clear" w:color="auto" w:fill="FFFFFF"/>
        <w:spacing w:before="72" w:after="120" w:line="360" w:lineRule="auto"/>
        <w:ind w:left="480"/>
      </w:pPr>
      <w:r w:rsidRPr="003256F1">
        <w:t>Объем прямоугольного параллелепипеда, прямой и наклонной  призмы, цилиндра, пирамиды и конуса. Объем шара и площадь сферы. Объемы шарового сегмента, шарового слоя и шарового сектора.</w:t>
      </w:r>
    </w:p>
    <w:p w:rsidR="00876CE2" w:rsidRPr="003256F1" w:rsidRDefault="00876CE2" w:rsidP="003256F1">
      <w:pPr>
        <w:shd w:val="clear" w:color="auto" w:fill="FFFFFF"/>
        <w:spacing w:before="72" w:after="120" w:line="360" w:lineRule="auto"/>
        <w:ind w:left="480"/>
      </w:pPr>
      <w:r w:rsidRPr="003256F1">
        <w:t>Заключительное повторение при подготовке к итоговой аттестации по геометрии (6 ч)</w:t>
      </w:r>
    </w:p>
    <w:p w:rsidR="00D66C96" w:rsidRPr="003256F1" w:rsidRDefault="00D66C96" w:rsidP="003256F1">
      <w:pPr>
        <w:shd w:val="clear" w:color="auto" w:fill="FFFFFF"/>
        <w:spacing w:before="72" w:after="120" w:line="360" w:lineRule="auto"/>
        <w:ind w:left="480"/>
      </w:pPr>
    </w:p>
    <w:p w:rsidR="001543A8" w:rsidRPr="003256F1" w:rsidRDefault="001543A8" w:rsidP="003256F1">
      <w:pPr>
        <w:shd w:val="clear" w:color="auto" w:fill="FFFFFF"/>
        <w:spacing w:before="72" w:after="120" w:line="360" w:lineRule="auto"/>
        <w:rPr>
          <w:b/>
          <w:color w:val="4D4D4D"/>
        </w:rPr>
      </w:pPr>
      <w:bookmarkStart w:id="0" w:name="_GoBack"/>
      <w:bookmarkEnd w:id="0"/>
    </w:p>
    <w:p w:rsidR="00F54C33" w:rsidRPr="003256F1" w:rsidRDefault="00F54C33" w:rsidP="003256F1">
      <w:pPr>
        <w:numPr>
          <w:ilvl w:val="0"/>
          <w:numId w:val="1"/>
        </w:numPr>
        <w:shd w:val="clear" w:color="auto" w:fill="FFFFFF"/>
        <w:spacing w:before="72" w:after="120" w:line="360" w:lineRule="auto"/>
        <w:ind w:left="480"/>
        <w:rPr>
          <w:b/>
        </w:rPr>
      </w:pPr>
      <w:r w:rsidRPr="003256F1">
        <w:rPr>
          <w:b/>
        </w:rPr>
        <w:t>Тематическое планирование с указанием количества часов, отводимых на освоение каждой темы.</w:t>
      </w:r>
    </w:p>
    <w:p w:rsidR="002B6CD7" w:rsidRPr="003256F1" w:rsidRDefault="002B6CD7" w:rsidP="003256F1">
      <w:pPr>
        <w:shd w:val="clear" w:color="auto" w:fill="FFFFFF"/>
        <w:spacing w:before="72" w:after="120" w:line="360" w:lineRule="auto"/>
        <w:ind w:left="480"/>
        <w:rPr>
          <w:b/>
        </w:rPr>
      </w:pPr>
    </w:p>
    <w:p w:rsidR="00D66C96" w:rsidRPr="003256F1" w:rsidRDefault="00552170" w:rsidP="003256F1">
      <w:pPr>
        <w:shd w:val="clear" w:color="auto" w:fill="FFFFFF"/>
        <w:spacing w:before="72" w:after="120" w:line="360" w:lineRule="auto"/>
        <w:jc w:val="both"/>
      </w:pPr>
      <w:r w:rsidRPr="003256F1">
        <w:t xml:space="preserve">      </w:t>
      </w:r>
      <w:r w:rsidR="00D66C96" w:rsidRPr="003256F1">
        <w:t>Согласно Федеральному базисному учебному плану для образовательных учреждений Российской Федерации для обязательного изучения математики на этапе среднего (полного) общего образования отводится не менее 280 часов из расчета 4 часа в неделю. При этом предполагается построение курса в форме последовательности тематических блоков с чередованием материала по алгебре, анализу, дискретной математике, геометрии.</w:t>
      </w:r>
    </w:p>
    <w:p w:rsidR="00552170" w:rsidRPr="003256F1" w:rsidRDefault="00876CE2" w:rsidP="003256F1">
      <w:pPr>
        <w:spacing w:line="360" w:lineRule="auto"/>
        <w:jc w:val="both"/>
      </w:pPr>
      <w:r w:rsidRPr="003256F1">
        <w:t xml:space="preserve">      </w:t>
      </w:r>
      <w:r w:rsidR="00552170" w:rsidRPr="003256F1">
        <w:t xml:space="preserve">Планирование составлено на основе Программ образовательных учреждений: по  алгебре и началам математического анализа к учебному комплекту для 10-11 классов (составитель программы Т.А. </w:t>
      </w:r>
      <w:proofErr w:type="spellStart"/>
      <w:r w:rsidR="00552170" w:rsidRPr="003256F1">
        <w:t>Бурмистрова</w:t>
      </w:r>
      <w:proofErr w:type="spellEnd"/>
      <w:r w:rsidR="00552170" w:rsidRPr="003256F1">
        <w:t xml:space="preserve">) </w:t>
      </w:r>
      <w:proofErr w:type="spellStart"/>
      <w:r w:rsidR="00552170" w:rsidRPr="003256F1">
        <w:t>М.:Просвещение</w:t>
      </w:r>
      <w:proofErr w:type="spellEnd"/>
      <w:r w:rsidR="00552170" w:rsidRPr="003256F1">
        <w:t>, 2010</w:t>
      </w:r>
      <w:r w:rsidR="002B6CD7" w:rsidRPr="003256F1">
        <w:t>.</w:t>
      </w:r>
    </w:p>
    <w:p w:rsidR="00552170" w:rsidRPr="003256F1" w:rsidRDefault="00552170" w:rsidP="003256F1">
      <w:pPr>
        <w:spacing w:line="360" w:lineRule="auto"/>
        <w:jc w:val="both"/>
      </w:pPr>
      <w:r w:rsidRPr="003256F1">
        <w:t xml:space="preserve">Учебники: Алгебра и начала анализа 10-11 класс, авт. А.Н. </w:t>
      </w:r>
      <w:r w:rsidR="002B6CD7" w:rsidRPr="003256F1">
        <w:t>Колмогоров, М.:Просвещение,2009.</w:t>
      </w:r>
    </w:p>
    <w:p w:rsidR="00CE0567" w:rsidRPr="003256F1" w:rsidRDefault="00552170" w:rsidP="003256F1">
      <w:pPr>
        <w:spacing w:line="360" w:lineRule="auto"/>
        <w:jc w:val="both"/>
      </w:pPr>
      <w:r w:rsidRPr="003256F1">
        <w:t xml:space="preserve">Геометрия 10-11класс, Л.С. </w:t>
      </w:r>
      <w:proofErr w:type="spellStart"/>
      <w:r w:rsidRPr="003256F1">
        <w:t>Атанасян</w:t>
      </w:r>
      <w:proofErr w:type="spellEnd"/>
      <w:r w:rsidRPr="003256F1">
        <w:t xml:space="preserve">, Алгебра 9 класс, Ю.Н. Макарычев, </w:t>
      </w:r>
      <w:proofErr w:type="spellStart"/>
      <w:r w:rsidRPr="003256F1">
        <w:t>М.:Просвещение</w:t>
      </w:r>
      <w:proofErr w:type="spellEnd"/>
      <w:r w:rsidRPr="003256F1">
        <w:t>, 2008.</w:t>
      </w:r>
    </w:p>
    <w:p w:rsidR="00876CE2" w:rsidRPr="003256F1" w:rsidRDefault="00876CE2" w:rsidP="003256F1">
      <w:pPr>
        <w:spacing w:line="360" w:lineRule="auto"/>
        <w:jc w:val="both"/>
      </w:pPr>
    </w:p>
    <w:p w:rsidR="00876CE2" w:rsidRPr="003256F1" w:rsidRDefault="00A13C8F" w:rsidP="003256F1">
      <w:pPr>
        <w:spacing w:line="360" w:lineRule="auto"/>
        <w:jc w:val="center"/>
      </w:pPr>
      <w:r w:rsidRPr="003256F1">
        <w:t>10 класс.</w:t>
      </w:r>
    </w:p>
    <w:tbl>
      <w:tblPr>
        <w:tblW w:w="1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7113"/>
        <w:gridCol w:w="2661"/>
        <w:gridCol w:w="3351"/>
      </w:tblGrid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№</w:t>
            </w:r>
          </w:p>
          <w:p w:rsidR="00A13C8F" w:rsidRPr="003256F1" w:rsidRDefault="00A13C8F" w:rsidP="003256F1">
            <w:pPr>
              <w:spacing w:line="360" w:lineRule="auto"/>
            </w:pPr>
            <w:r w:rsidRPr="003256F1">
              <w:rPr>
                <w:b/>
              </w:rPr>
              <w:t>урока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  <w:r w:rsidRPr="003256F1">
              <w:t xml:space="preserve">       </w:t>
            </w:r>
            <w:r w:rsidRPr="003256F1">
              <w:rPr>
                <w:b/>
              </w:rPr>
              <w:t>Содержание учебного материала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Количество</w:t>
            </w:r>
          </w:p>
          <w:p w:rsidR="00A13C8F" w:rsidRPr="003256F1" w:rsidRDefault="00A13C8F" w:rsidP="003256F1">
            <w:pPr>
              <w:spacing w:line="360" w:lineRule="auto"/>
              <w:jc w:val="center"/>
            </w:pPr>
            <w:r w:rsidRPr="003256F1">
              <w:rPr>
                <w:b/>
              </w:rPr>
              <w:t>часов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 xml:space="preserve">  Дата  проведения               </w:t>
            </w:r>
          </w:p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Тригонометрические функции любого угла.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</w:pPr>
            <w:r w:rsidRPr="003256F1">
              <w:t>Определение синуса, косинуса, тангенса и котангенса.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</w:pPr>
            <w:r w:rsidRPr="003256F1">
              <w:t>Определение синуса, косинуса, тангенса и котангенса.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</w:pPr>
            <w:r w:rsidRPr="003256F1">
              <w:t>Свойства  синуса, косинуса, тангенса и котангенса.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</w:pPr>
            <w:r w:rsidRPr="003256F1">
              <w:t>Свойства  синуса, косинуса, тангенса и котангенса.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Радианная мера угла.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E5058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Радианная мера угла.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Основные тригонометрические формулы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Соотношения между тригонометрическими функциями одного т того же угла.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Соотношения между тригонометрическими функциями одного т того же угла.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Применение основных тригонометрических формул к преобразованию выражений.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Применение основных тригонометрических формул к преобразованию выражений.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Применение основных тригонометрических формул к преобразованию выражений.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Формулы приведения.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Формулы приведения.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</w:pPr>
            <w:r w:rsidRPr="003256F1">
              <w:t>Контрольная работа № 1  « Основные тригонометрические формулы»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Формулы сложения и их следствия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6D7ED0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 xml:space="preserve">Формулы сложения.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 xml:space="preserve">Формулы сложения.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Формулы сложения. Формулы двойного угла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Формулы сложения. Формулы двойного угла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Формулы суммы и разности тригонометрических функций.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Формулы суммы и разности тригонометрических функций.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Тригонометрические функции числового аргумента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Синус, косинус, тангенс и котангенс.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Синус, косинус, тангенс и котангенс.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Тригонометрические функции и их графики.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Тригонометрические функции и их графики.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Контрольная работа №2 «Тригонометрические функции числового аргумента»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Основные свойства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3C8F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4772" w:rsidP="003256F1">
            <w:pPr>
              <w:spacing w:line="360" w:lineRule="auto"/>
            </w:pPr>
            <w:r w:rsidRPr="003256F1">
              <w:t>Функции и их графики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C8F" w:rsidRPr="003256F1" w:rsidRDefault="00A13C8F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Функции и их графики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Четные и нечетные функции.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Периодичность тригонометрических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Возрастание и убывание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Возрастание и убывание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Экстремумы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Экстремумы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Исследование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Исследование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Исследование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</w:pPr>
            <w:r w:rsidRPr="003256F1">
              <w:t>Контрольная работа № 3 «Основные свойства функций»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Решение тригонометрических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A14772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DC1C44" w:rsidP="003256F1">
            <w:pPr>
              <w:spacing w:line="360" w:lineRule="auto"/>
            </w:pPr>
            <w:r w:rsidRPr="003256F1">
              <w:t>Арксинус, арккосинус, арктангенс.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772" w:rsidRPr="003256F1" w:rsidRDefault="00A14772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Арксинус, арккосинус, арктангенс.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Решение простейших тригонометрических уравнений.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Решение простейших тригонометрических уравнений.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Решение простейших тригонометрических неравенств.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Решение простейших тригонометрических неравенств.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Примеры решения  тригонометрических уравнений и систем уравнений.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Примеры решения  тригонометрических уравнений и систем уравнений.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Примеры решения  тригонометрических уравнений и систем уравнений.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Примеры решения  тригонометрических уравнений и систем уравнений.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Контрольная работа № 4 «Решение тригонометрических уравнений и неравенств»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Производная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Приращение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Приращение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Понятие производной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Понятие о непрерывности и предельном переходе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Правило вычисления производных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Правило вычисления производных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Правило вычисления производных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Производная сложной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Производные тригонометрических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Производные тригонометрических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Производные тригонометрических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</w:pPr>
            <w:r w:rsidRPr="003256F1">
              <w:t>Контрольная работа № 5 «Производная»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Применение непрерывности и производной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DC1C44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717386" w:rsidP="003256F1">
            <w:pPr>
              <w:spacing w:line="360" w:lineRule="auto"/>
            </w:pPr>
            <w:r w:rsidRPr="003256F1">
              <w:t>Применение непрерывности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44" w:rsidRPr="003256F1" w:rsidRDefault="00DC1C44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Применение непрерывности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Касательная к графику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Касательная к графику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Касательная к графику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Производная в физике и технике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Производная в физике и технике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Применение производной к исследованию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Признак возрастания (убывания)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Признак возрастания (убывания)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Признак возрастания (убывания)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Критические точки функции, максимумы и минимумы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Критические точки функции, максимумы и минимумы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Критические точки функции, максимумы и минимумы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Примеры применения производной к исследованию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Примеры применения производной к исследованию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Примеры применения производной к исследованию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Наибольшее и наименьшее значения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Наибольшее и наименьшее значения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Контрольная работа № 6 «применение производной к исследованию функции»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Повторение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  <w:r w:rsidRPr="003256F1">
              <w:t>Тригонометрические функции числового аргумента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9B26FC" w:rsidP="003256F1">
            <w:pPr>
              <w:spacing w:line="360" w:lineRule="auto"/>
            </w:pPr>
            <w:r w:rsidRPr="003256F1">
              <w:t>Основные свойства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9B26FC" w:rsidP="003256F1">
            <w:pPr>
              <w:spacing w:line="360" w:lineRule="auto"/>
            </w:pPr>
            <w:r w:rsidRPr="003256F1">
              <w:t>Решение тригонометрических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9B26FC" w:rsidP="003256F1">
            <w:pPr>
              <w:spacing w:line="360" w:lineRule="auto"/>
            </w:pPr>
            <w:r w:rsidRPr="003256F1">
              <w:t>Производная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9B26FC" w:rsidP="003256F1">
            <w:pPr>
              <w:spacing w:line="360" w:lineRule="auto"/>
            </w:pPr>
            <w:r w:rsidRPr="003256F1">
              <w:t>Применение непрерывности и производной.  Применение производной к исследованию функции.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9B26FC" w:rsidP="003256F1">
            <w:pPr>
              <w:spacing w:line="360" w:lineRule="auto"/>
            </w:pPr>
            <w:r w:rsidRPr="003256F1">
              <w:t>Годовая контрольная работа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9B26FC" w:rsidP="003256F1">
            <w:pPr>
              <w:spacing w:line="360" w:lineRule="auto"/>
            </w:pPr>
            <w:r w:rsidRPr="003256F1">
              <w:t>Урок работы над ошибками, допущенными к годовой контрольной работе.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2C0" w:rsidRPr="003256F1" w:rsidRDefault="00717386" w:rsidP="003256F1">
            <w:pPr>
              <w:spacing w:line="360" w:lineRule="auto"/>
              <w:rPr>
                <w:b/>
                <w:i/>
              </w:rPr>
            </w:pPr>
            <w:r w:rsidRPr="003256F1">
              <w:rPr>
                <w:b/>
                <w:i/>
              </w:rPr>
              <w:t xml:space="preserve">  </w:t>
            </w:r>
          </w:p>
          <w:p w:rsidR="00AE62C0" w:rsidRPr="003256F1" w:rsidRDefault="00AE62C0" w:rsidP="003256F1">
            <w:pPr>
              <w:spacing w:line="360" w:lineRule="auto"/>
              <w:rPr>
                <w:b/>
                <w:i/>
              </w:rPr>
            </w:pPr>
          </w:p>
          <w:p w:rsidR="00AE62C0" w:rsidRPr="003256F1" w:rsidRDefault="00AE62C0" w:rsidP="003256F1">
            <w:pPr>
              <w:spacing w:line="360" w:lineRule="auto"/>
              <w:rPr>
                <w:b/>
                <w:i/>
              </w:rPr>
            </w:pPr>
          </w:p>
          <w:p w:rsidR="00717386" w:rsidRPr="003256F1" w:rsidRDefault="00717386" w:rsidP="003256F1">
            <w:pPr>
              <w:spacing w:line="360" w:lineRule="auto"/>
              <w:rPr>
                <w:b/>
                <w:i/>
              </w:rPr>
            </w:pPr>
            <w:r w:rsidRPr="003256F1">
              <w:rPr>
                <w:b/>
                <w:i/>
              </w:rPr>
              <w:t xml:space="preserve">  </w:t>
            </w:r>
            <w:r w:rsidRPr="003256F1">
              <w:rPr>
                <w:b/>
              </w:rPr>
              <w:t>Аксиомы стереометрии и простейшие следствия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24EC1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 xml:space="preserve">  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24EC1" w:rsidP="003256F1">
            <w:pPr>
              <w:spacing w:line="360" w:lineRule="auto"/>
            </w:pPr>
            <w:r w:rsidRPr="003256F1">
              <w:t>Предмет стереометрии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color w:val="FF0000"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2-3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24EC1" w:rsidP="003256F1">
            <w:pPr>
              <w:spacing w:line="360" w:lineRule="auto"/>
            </w:pPr>
            <w:r w:rsidRPr="003256F1">
              <w:t>Основные понятия и аксиомы стереометрии. Первые следствия из аксиом.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717386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 xml:space="preserve">                   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 xml:space="preserve">Параллельность прямых и плоскостей 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636047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16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proofErr w:type="gramStart"/>
            <w:r w:rsidRPr="003256F1">
              <w:t>Параллельные</w:t>
            </w:r>
            <w:proofErr w:type="gramEnd"/>
            <w:r w:rsidRPr="003256F1">
              <w:t xml:space="preserve">  прямые  в  пространстве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Параллельность  прямой  и  плоскости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Параллельность  прямой  и  плоскости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Параллельность  прямой  и  плоскости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Скрещивающиеся  прямые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 xml:space="preserve">Угол  между  </w:t>
            </w:r>
            <w:proofErr w:type="gramStart"/>
            <w:r w:rsidRPr="003256F1">
              <w:t>прямыми</w:t>
            </w:r>
            <w:proofErr w:type="gram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 xml:space="preserve">Угол  между  </w:t>
            </w:r>
            <w:proofErr w:type="gramStart"/>
            <w:r w:rsidRPr="003256F1">
              <w:t>прямыми</w:t>
            </w:r>
            <w:proofErr w:type="gram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Контрольная работа №1  «</w:t>
            </w:r>
            <w:proofErr w:type="spellStart"/>
            <w:r w:rsidRPr="003256F1">
              <w:t>Парал-сть</w:t>
            </w:r>
            <w:proofErr w:type="spellEnd"/>
            <w:r w:rsidRPr="003256F1">
              <w:t xml:space="preserve">  прямых  и плоскостей»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</w:pPr>
            <w:r w:rsidRPr="003256F1">
              <w:t>Параллельность   плоскостей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</w:pPr>
            <w:r w:rsidRPr="003256F1">
              <w:t>Параллельность   плоскостей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</w:pPr>
            <w:r w:rsidRPr="003256F1">
              <w:t xml:space="preserve">Тетраэдр.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</w:pPr>
            <w:r w:rsidRPr="003256F1">
              <w:t xml:space="preserve">Параллелепипед.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</w:pPr>
            <w:r w:rsidRPr="003256F1">
              <w:t>Задачи  на  построение  сечений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</w:pPr>
            <w:r w:rsidRPr="003256F1">
              <w:t>Задачи  на  построение  сечений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  <w:rPr>
                <w:b/>
              </w:rPr>
            </w:pPr>
            <w:r w:rsidRPr="003256F1">
              <w:rPr>
                <w:b/>
              </w:rPr>
              <w:t>Контрольная работа №2 «Параллельность плоскостей»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both"/>
            </w:pPr>
            <w:r w:rsidRPr="003256F1">
              <w:t>Параллельность прямых и плоскостей.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717386" w:rsidRPr="003256F1" w:rsidTr="00A13C8F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 xml:space="preserve">                     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Перпендикулярность прямых и плоскостей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17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Перпендикулярность  прямой  и  плоскости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Перпендикулярность  прямой  и  плоскости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Признак  перпендикулярности  прямой  и  плоскости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Признак  перпендикулярности  прямой  и  плоскости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Перпендикуляр  и  наклонные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Перпендикуляр  и  наклонные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Теорема  о  трёх  перпендикулярах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color w:val="FF0000"/>
              </w:rPr>
            </w:pPr>
          </w:p>
        </w:tc>
      </w:tr>
      <w:tr w:rsidR="00682268" w:rsidRPr="003256F1" w:rsidTr="00A13C8F">
        <w:trPr>
          <w:trHeight w:val="5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Теорема  о  трёх  перпендикулярах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Угол  между  прямой  и  плоскостью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Угол  между  прямой  и  плоскостью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Двугранный  угол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Признак  перпендикулярности  двух  плоскостей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Признак  перпендикулярности  двух  плоскостей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Прямоугольный   параллелепипед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15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Прямоугольный   параллелепипед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>Контрольная работа № 3 «Перпендикулярность  прямых  и  плоскостей»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</w:pPr>
            <w:r w:rsidRPr="003256F1">
              <w:t xml:space="preserve"> Решение задач.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682268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Многогранники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68" w:rsidRPr="003256F1" w:rsidRDefault="00682268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Понятие  многогранника. Призма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Призма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Призма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Призма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Пирамида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Пирамида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 xml:space="preserve"> Усечённая пирамида Симметрия  в  пространстве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Правильные  многогранники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</w:pPr>
            <w:r w:rsidRPr="003256F1">
              <w:t>Правильные  многогранники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</w:pPr>
            <w:r w:rsidRPr="003256F1">
              <w:t>Правильные  многогранники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</w:pPr>
            <w:r w:rsidRPr="003256F1">
              <w:t>Правильные  многогранники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682268">
        <w:trPr>
          <w:trHeight w:val="4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both"/>
            </w:pPr>
            <w:r w:rsidRPr="003256F1">
              <w:t>Контрольная работа №4 «Многогранники»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C2E" w:rsidRPr="003256F1" w:rsidRDefault="00DA4C2E" w:rsidP="003256F1">
            <w:pPr>
              <w:spacing w:line="360" w:lineRule="auto"/>
              <w:rPr>
                <w:b/>
                <w:color w:val="FF0000"/>
              </w:rPr>
            </w:pPr>
          </w:p>
        </w:tc>
      </w:tr>
      <w:tr w:rsidR="00DA4C2E" w:rsidRPr="003256F1" w:rsidTr="00DA4C2E">
        <w:trPr>
          <w:trHeight w:val="3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Повторение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  <w:jc w:val="center"/>
              <w:rPr>
                <w:b/>
              </w:rPr>
            </w:pPr>
            <w:r w:rsidRPr="003256F1">
              <w:rPr>
                <w:b/>
              </w:rPr>
              <w:t>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rPr>
                <w:b/>
              </w:rPr>
            </w:pPr>
          </w:p>
        </w:tc>
      </w:tr>
      <w:tr w:rsidR="00DA4C2E" w:rsidRPr="003256F1" w:rsidTr="00DA4C2E">
        <w:trPr>
          <w:trHeight w:val="41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</w:pPr>
            <w:r w:rsidRPr="003256F1">
              <w:t>Параллельность прямых и плоскостей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</w:p>
        </w:tc>
      </w:tr>
      <w:tr w:rsidR="00717386" w:rsidRPr="003256F1" w:rsidTr="00A13C8F">
        <w:trPr>
          <w:trHeight w:val="54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</w:pPr>
            <w:r w:rsidRPr="003256F1">
              <w:t>Перпендикулярность прямых и плоскостей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</w:p>
        </w:tc>
      </w:tr>
      <w:tr w:rsidR="00717386" w:rsidRPr="003256F1" w:rsidTr="00A13C8F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  <w:rPr>
                <w:b/>
              </w:rPr>
            </w:pPr>
            <w:r w:rsidRPr="003256F1">
              <w:rPr>
                <w:b/>
              </w:rPr>
              <w:lastRenderedPageBreak/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DA4C2E" w:rsidP="003256F1">
            <w:pPr>
              <w:spacing w:line="360" w:lineRule="auto"/>
            </w:pPr>
            <w:r w:rsidRPr="003256F1">
              <w:t>Многогранники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86" w:rsidRPr="003256F1" w:rsidRDefault="00717386" w:rsidP="003256F1">
            <w:pPr>
              <w:spacing w:line="360" w:lineRule="auto"/>
            </w:pPr>
          </w:p>
        </w:tc>
      </w:tr>
    </w:tbl>
    <w:p w:rsidR="00FF07E0" w:rsidRPr="003256F1" w:rsidRDefault="00FF07E0" w:rsidP="003256F1">
      <w:pPr>
        <w:spacing w:line="360" w:lineRule="auto"/>
        <w:jc w:val="both"/>
        <w:rPr>
          <w:color w:val="FF0000"/>
        </w:rPr>
      </w:pPr>
    </w:p>
    <w:sectPr w:rsidR="00FF07E0" w:rsidRPr="003256F1" w:rsidSect="00F54C33">
      <w:footerReference w:type="default" r:id="rId7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365" w:rsidRDefault="00474365" w:rsidP="003256F1">
      <w:r>
        <w:separator/>
      </w:r>
    </w:p>
  </w:endnote>
  <w:endnote w:type="continuationSeparator" w:id="0">
    <w:p w:rsidR="00474365" w:rsidRDefault="00474365" w:rsidP="0032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0444"/>
      <w:docPartObj>
        <w:docPartGallery w:val="Page Numbers (Bottom of Page)"/>
        <w:docPartUnique/>
      </w:docPartObj>
    </w:sdtPr>
    <w:sdtContent>
      <w:p w:rsidR="003256F1" w:rsidRDefault="00E45B5F">
        <w:pPr>
          <w:pStyle w:val="a7"/>
          <w:jc w:val="right"/>
        </w:pPr>
        <w:fldSimple w:instr=" PAGE   \* MERGEFORMAT ">
          <w:r w:rsidR="00945FD4">
            <w:rPr>
              <w:noProof/>
            </w:rPr>
            <w:t>1</w:t>
          </w:r>
        </w:fldSimple>
      </w:p>
    </w:sdtContent>
  </w:sdt>
  <w:p w:rsidR="003256F1" w:rsidRDefault="003256F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365" w:rsidRDefault="00474365" w:rsidP="003256F1">
      <w:r>
        <w:separator/>
      </w:r>
    </w:p>
  </w:footnote>
  <w:footnote w:type="continuationSeparator" w:id="0">
    <w:p w:rsidR="00474365" w:rsidRDefault="00474365" w:rsidP="003256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C7B57"/>
    <w:multiLevelType w:val="multilevel"/>
    <w:tmpl w:val="3912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0839"/>
    <w:rsid w:val="00002B75"/>
    <w:rsid w:val="00003AFF"/>
    <w:rsid w:val="00021898"/>
    <w:rsid w:val="00023051"/>
    <w:rsid w:val="00034410"/>
    <w:rsid w:val="00080315"/>
    <w:rsid w:val="000973C9"/>
    <w:rsid w:val="000A745F"/>
    <w:rsid w:val="000A76B3"/>
    <w:rsid w:val="000B2625"/>
    <w:rsid w:val="000C0257"/>
    <w:rsid w:val="000C1A4E"/>
    <w:rsid w:val="000D528C"/>
    <w:rsid w:val="000E3052"/>
    <w:rsid w:val="000E51B6"/>
    <w:rsid w:val="000F2DEC"/>
    <w:rsid w:val="001073C4"/>
    <w:rsid w:val="001107C2"/>
    <w:rsid w:val="00112290"/>
    <w:rsid w:val="001168A4"/>
    <w:rsid w:val="00132B1B"/>
    <w:rsid w:val="00133FE1"/>
    <w:rsid w:val="001450C5"/>
    <w:rsid w:val="00150B2C"/>
    <w:rsid w:val="001543A8"/>
    <w:rsid w:val="00172CD3"/>
    <w:rsid w:val="00192AB1"/>
    <w:rsid w:val="001A2455"/>
    <w:rsid w:val="001A5519"/>
    <w:rsid w:val="001C2C2A"/>
    <w:rsid w:val="001C3C9C"/>
    <w:rsid w:val="001C6CE4"/>
    <w:rsid w:val="001D2DD6"/>
    <w:rsid w:val="001E692F"/>
    <w:rsid w:val="0020499F"/>
    <w:rsid w:val="00206074"/>
    <w:rsid w:val="002119BA"/>
    <w:rsid w:val="00213D81"/>
    <w:rsid w:val="00214226"/>
    <w:rsid w:val="002161B0"/>
    <w:rsid w:val="00216BD3"/>
    <w:rsid w:val="00221123"/>
    <w:rsid w:val="00237C87"/>
    <w:rsid w:val="002521F2"/>
    <w:rsid w:val="00260D71"/>
    <w:rsid w:val="0028626D"/>
    <w:rsid w:val="00297AE1"/>
    <w:rsid w:val="002A545B"/>
    <w:rsid w:val="002A60CA"/>
    <w:rsid w:val="002B57AE"/>
    <w:rsid w:val="002B6CD7"/>
    <w:rsid w:val="002C5C56"/>
    <w:rsid w:val="002C640F"/>
    <w:rsid w:val="002C6DB8"/>
    <w:rsid w:val="0030318F"/>
    <w:rsid w:val="00312DB2"/>
    <w:rsid w:val="003256F1"/>
    <w:rsid w:val="00337EAC"/>
    <w:rsid w:val="003421CF"/>
    <w:rsid w:val="00350428"/>
    <w:rsid w:val="00353163"/>
    <w:rsid w:val="003F4EED"/>
    <w:rsid w:val="00400163"/>
    <w:rsid w:val="00425017"/>
    <w:rsid w:val="004303FC"/>
    <w:rsid w:val="00433937"/>
    <w:rsid w:val="0043433C"/>
    <w:rsid w:val="00434580"/>
    <w:rsid w:val="00444AC0"/>
    <w:rsid w:val="00446AEA"/>
    <w:rsid w:val="00452673"/>
    <w:rsid w:val="00465519"/>
    <w:rsid w:val="00474365"/>
    <w:rsid w:val="004769A2"/>
    <w:rsid w:val="00480A07"/>
    <w:rsid w:val="00492F78"/>
    <w:rsid w:val="004E7050"/>
    <w:rsid w:val="004F6CB1"/>
    <w:rsid w:val="0052657F"/>
    <w:rsid w:val="00552170"/>
    <w:rsid w:val="00555C51"/>
    <w:rsid w:val="00555CCB"/>
    <w:rsid w:val="00563F3E"/>
    <w:rsid w:val="00566E1E"/>
    <w:rsid w:val="0058543B"/>
    <w:rsid w:val="005A7F33"/>
    <w:rsid w:val="005B5B0A"/>
    <w:rsid w:val="005C110F"/>
    <w:rsid w:val="005D0839"/>
    <w:rsid w:val="005D187B"/>
    <w:rsid w:val="005F7CF7"/>
    <w:rsid w:val="00615B43"/>
    <w:rsid w:val="00636047"/>
    <w:rsid w:val="00651C94"/>
    <w:rsid w:val="00653F88"/>
    <w:rsid w:val="0065500A"/>
    <w:rsid w:val="00661EF2"/>
    <w:rsid w:val="00664F65"/>
    <w:rsid w:val="00665563"/>
    <w:rsid w:val="00673ADD"/>
    <w:rsid w:val="00682268"/>
    <w:rsid w:val="006A1C01"/>
    <w:rsid w:val="006A6B8F"/>
    <w:rsid w:val="006B570E"/>
    <w:rsid w:val="006C0EE7"/>
    <w:rsid w:val="006C1C61"/>
    <w:rsid w:val="006C559B"/>
    <w:rsid w:val="006D7080"/>
    <w:rsid w:val="006D7E2B"/>
    <w:rsid w:val="006D7ED0"/>
    <w:rsid w:val="006E6DF1"/>
    <w:rsid w:val="00707E04"/>
    <w:rsid w:val="00707ED5"/>
    <w:rsid w:val="00711853"/>
    <w:rsid w:val="007139ED"/>
    <w:rsid w:val="00713A03"/>
    <w:rsid w:val="00717386"/>
    <w:rsid w:val="00717456"/>
    <w:rsid w:val="0071779C"/>
    <w:rsid w:val="00741AB8"/>
    <w:rsid w:val="00763E2A"/>
    <w:rsid w:val="00764E00"/>
    <w:rsid w:val="00791B5A"/>
    <w:rsid w:val="007946A4"/>
    <w:rsid w:val="007A2FB7"/>
    <w:rsid w:val="007E7057"/>
    <w:rsid w:val="007F08EB"/>
    <w:rsid w:val="007F09D2"/>
    <w:rsid w:val="008027E2"/>
    <w:rsid w:val="008317EE"/>
    <w:rsid w:val="00856E57"/>
    <w:rsid w:val="00862F1B"/>
    <w:rsid w:val="0086645B"/>
    <w:rsid w:val="00876CE2"/>
    <w:rsid w:val="00883802"/>
    <w:rsid w:val="008950E1"/>
    <w:rsid w:val="008B2B91"/>
    <w:rsid w:val="008D233E"/>
    <w:rsid w:val="008E7A93"/>
    <w:rsid w:val="00907C7F"/>
    <w:rsid w:val="009134F4"/>
    <w:rsid w:val="00922861"/>
    <w:rsid w:val="00922F4C"/>
    <w:rsid w:val="00926D90"/>
    <w:rsid w:val="0092763E"/>
    <w:rsid w:val="009316B7"/>
    <w:rsid w:val="00945FD4"/>
    <w:rsid w:val="00950CE9"/>
    <w:rsid w:val="00967407"/>
    <w:rsid w:val="00971504"/>
    <w:rsid w:val="00976CE1"/>
    <w:rsid w:val="00983ED2"/>
    <w:rsid w:val="00991001"/>
    <w:rsid w:val="009A66F0"/>
    <w:rsid w:val="009A6DA2"/>
    <w:rsid w:val="009B08DF"/>
    <w:rsid w:val="009B26FC"/>
    <w:rsid w:val="009B5D24"/>
    <w:rsid w:val="009B66D4"/>
    <w:rsid w:val="009B6F0E"/>
    <w:rsid w:val="009C6B75"/>
    <w:rsid w:val="009D7F3A"/>
    <w:rsid w:val="009E17CA"/>
    <w:rsid w:val="009E2006"/>
    <w:rsid w:val="00A00CA7"/>
    <w:rsid w:val="00A04AD7"/>
    <w:rsid w:val="00A13C8F"/>
    <w:rsid w:val="00A14772"/>
    <w:rsid w:val="00A26B67"/>
    <w:rsid w:val="00A4001A"/>
    <w:rsid w:val="00A45E4F"/>
    <w:rsid w:val="00A50CA3"/>
    <w:rsid w:val="00A601BE"/>
    <w:rsid w:val="00A719A1"/>
    <w:rsid w:val="00A805D0"/>
    <w:rsid w:val="00A84528"/>
    <w:rsid w:val="00A93A78"/>
    <w:rsid w:val="00A95038"/>
    <w:rsid w:val="00AA257A"/>
    <w:rsid w:val="00AD5154"/>
    <w:rsid w:val="00AD566D"/>
    <w:rsid w:val="00AE45E1"/>
    <w:rsid w:val="00AE62C0"/>
    <w:rsid w:val="00AF058C"/>
    <w:rsid w:val="00B031A8"/>
    <w:rsid w:val="00B0413E"/>
    <w:rsid w:val="00B1179F"/>
    <w:rsid w:val="00B6046B"/>
    <w:rsid w:val="00B671C7"/>
    <w:rsid w:val="00B82544"/>
    <w:rsid w:val="00BA5475"/>
    <w:rsid w:val="00BA646B"/>
    <w:rsid w:val="00BB1C04"/>
    <w:rsid w:val="00BC0FC8"/>
    <w:rsid w:val="00BC1145"/>
    <w:rsid w:val="00BC65CE"/>
    <w:rsid w:val="00BD059E"/>
    <w:rsid w:val="00BD218F"/>
    <w:rsid w:val="00BD28EC"/>
    <w:rsid w:val="00BE7A1A"/>
    <w:rsid w:val="00BF6CEF"/>
    <w:rsid w:val="00BF7C7A"/>
    <w:rsid w:val="00C0385B"/>
    <w:rsid w:val="00C05E74"/>
    <w:rsid w:val="00C07BE4"/>
    <w:rsid w:val="00C133B6"/>
    <w:rsid w:val="00C14E2C"/>
    <w:rsid w:val="00C31A43"/>
    <w:rsid w:val="00C3276C"/>
    <w:rsid w:val="00C37525"/>
    <w:rsid w:val="00C513D0"/>
    <w:rsid w:val="00C678EF"/>
    <w:rsid w:val="00C772F5"/>
    <w:rsid w:val="00C80955"/>
    <w:rsid w:val="00C93BA0"/>
    <w:rsid w:val="00CA514A"/>
    <w:rsid w:val="00CB1EAF"/>
    <w:rsid w:val="00CB7CFA"/>
    <w:rsid w:val="00CD1CCC"/>
    <w:rsid w:val="00CE0567"/>
    <w:rsid w:val="00CE212C"/>
    <w:rsid w:val="00CE39D7"/>
    <w:rsid w:val="00CE4F28"/>
    <w:rsid w:val="00D0682C"/>
    <w:rsid w:val="00D07310"/>
    <w:rsid w:val="00D168F1"/>
    <w:rsid w:val="00D17697"/>
    <w:rsid w:val="00D24EC1"/>
    <w:rsid w:val="00D45FD3"/>
    <w:rsid w:val="00D4684C"/>
    <w:rsid w:val="00D62DC0"/>
    <w:rsid w:val="00D66C96"/>
    <w:rsid w:val="00D70C1A"/>
    <w:rsid w:val="00D759C0"/>
    <w:rsid w:val="00D87FDE"/>
    <w:rsid w:val="00DA4C2E"/>
    <w:rsid w:val="00DB47AA"/>
    <w:rsid w:val="00DC1C44"/>
    <w:rsid w:val="00DC38E1"/>
    <w:rsid w:val="00DD0215"/>
    <w:rsid w:val="00E10617"/>
    <w:rsid w:val="00E25042"/>
    <w:rsid w:val="00E351D6"/>
    <w:rsid w:val="00E3687A"/>
    <w:rsid w:val="00E45B5F"/>
    <w:rsid w:val="00E50580"/>
    <w:rsid w:val="00E5166C"/>
    <w:rsid w:val="00E55D23"/>
    <w:rsid w:val="00E63214"/>
    <w:rsid w:val="00E70DD9"/>
    <w:rsid w:val="00E7645C"/>
    <w:rsid w:val="00E80EE8"/>
    <w:rsid w:val="00E94167"/>
    <w:rsid w:val="00EA41A3"/>
    <w:rsid w:val="00EA5361"/>
    <w:rsid w:val="00EA6D0E"/>
    <w:rsid w:val="00EA7706"/>
    <w:rsid w:val="00EB45AA"/>
    <w:rsid w:val="00EC5854"/>
    <w:rsid w:val="00ED0A2E"/>
    <w:rsid w:val="00ED1FF5"/>
    <w:rsid w:val="00ED4FFD"/>
    <w:rsid w:val="00EF2215"/>
    <w:rsid w:val="00EF35E7"/>
    <w:rsid w:val="00EF3AFB"/>
    <w:rsid w:val="00F05F83"/>
    <w:rsid w:val="00F21828"/>
    <w:rsid w:val="00F31BE3"/>
    <w:rsid w:val="00F53A49"/>
    <w:rsid w:val="00F54903"/>
    <w:rsid w:val="00F54C33"/>
    <w:rsid w:val="00F563D8"/>
    <w:rsid w:val="00F61C23"/>
    <w:rsid w:val="00F72A93"/>
    <w:rsid w:val="00FA24EA"/>
    <w:rsid w:val="00FA482D"/>
    <w:rsid w:val="00FB1EE7"/>
    <w:rsid w:val="00FB5E95"/>
    <w:rsid w:val="00FD3362"/>
    <w:rsid w:val="00FD7A18"/>
    <w:rsid w:val="00FE5007"/>
    <w:rsid w:val="00FF07E0"/>
    <w:rsid w:val="00FF2533"/>
    <w:rsid w:val="00FF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C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CD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256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5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256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56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C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2019-04-21T10:56:00Z</cp:lastPrinted>
  <dcterms:created xsi:type="dcterms:W3CDTF">2019-04-21T10:57:00Z</dcterms:created>
  <dcterms:modified xsi:type="dcterms:W3CDTF">2019-05-05T09:25:00Z</dcterms:modified>
</cp:coreProperties>
</file>